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3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Terrebonne Tree Board Meeting </w:t>
      </w: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17, 2017</w:t>
      </w: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Pulaski reported that the Parish decreed an official Proclamation for Arbor Day and the Tree Give-Away.</w:t>
      </w: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Henderson will serve as Parish Liaison.  Chris Pulaski will still attend meetings when he is available.</w:t>
      </w: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Sandy </w:t>
      </w:r>
      <w:proofErr w:type="spellStart"/>
      <w:r>
        <w:rPr>
          <w:rFonts w:ascii="Arial" w:hAnsi="Arial" w:cs="Arial"/>
          <w:sz w:val="24"/>
          <w:szCs w:val="24"/>
        </w:rPr>
        <w:t>Ostheimer</w:t>
      </w:r>
      <w:proofErr w:type="spellEnd"/>
      <w:r>
        <w:rPr>
          <w:rFonts w:ascii="Arial" w:hAnsi="Arial" w:cs="Arial"/>
          <w:sz w:val="24"/>
          <w:szCs w:val="24"/>
        </w:rPr>
        <w:t xml:space="preserve"> reported on the New Orleans Blvd. project.  She and Barton will do a walk-through in the coming days to determine which trees need crown pruning.  Bid proposals from Ryan Foret, Bruce </w:t>
      </w:r>
      <w:proofErr w:type="spellStart"/>
      <w:r>
        <w:rPr>
          <w:rFonts w:ascii="Arial" w:hAnsi="Arial" w:cs="Arial"/>
          <w:sz w:val="24"/>
          <w:szCs w:val="24"/>
        </w:rPr>
        <w:t>Verdin</w:t>
      </w:r>
      <w:proofErr w:type="spellEnd"/>
      <w:r>
        <w:rPr>
          <w:rFonts w:ascii="Arial" w:hAnsi="Arial" w:cs="Arial"/>
          <w:sz w:val="24"/>
          <w:szCs w:val="24"/>
        </w:rPr>
        <w:t>, and John Benton will include aeration, pruning (if necessary), and removal of dead wood.</w:t>
      </w:r>
    </w:p>
    <w:p w:rsidR="004B4690" w:rsidRDefault="004B4690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690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Sandy will contact Janel </w:t>
      </w:r>
      <w:proofErr w:type="spellStart"/>
      <w:r>
        <w:rPr>
          <w:rFonts w:ascii="Arial" w:hAnsi="Arial" w:cs="Arial"/>
          <w:sz w:val="24"/>
          <w:szCs w:val="24"/>
        </w:rPr>
        <w:t>Ricca</w:t>
      </w:r>
      <w:proofErr w:type="spellEnd"/>
      <w:r>
        <w:rPr>
          <w:rFonts w:ascii="Arial" w:hAnsi="Arial" w:cs="Arial"/>
          <w:sz w:val="24"/>
          <w:szCs w:val="24"/>
        </w:rPr>
        <w:t xml:space="preserve"> concerning the Civic Center Blvd. project.  A final determination will depend on the round-about plans and the available plantings for the buffer.  More information will come in February.</w:t>
      </w:r>
    </w:p>
    <w:p w:rsidR="00051E4B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E4B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suggested planting a tree to honor the work of Sybil Guidry.  Laura suggested that Pope Park on Williams Ave. may be a good location.</w:t>
      </w:r>
    </w:p>
    <w:p w:rsidR="00106FD3" w:rsidRDefault="00106FD3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E4B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Myers offered to pick up the print materials and banner for distribution at the Tree Give-Away.  Linda offered to make hand-outs with pictures of the trees to be given away.</w:t>
      </w:r>
    </w:p>
    <w:p w:rsidR="00051E4B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E4B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made some recommendations for current and future projects based on the finances of the Board.</w:t>
      </w:r>
    </w:p>
    <w:p w:rsidR="00051E4B" w:rsidRDefault="00051E4B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E4B" w:rsidRDefault="00051E4B" w:rsidP="00051E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back or drop the Rec. 11 project.</w:t>
      </w:r>
    </w:p>
    <w:p w:rsidR="00051E4B" w:rsidRDefault="00051E4B" w:rsidP="00051E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Dumas Auditorium project well.  It will provide great publicity.  Completion is estimated at $5,000 - $7,000.</w:t>
      </w:r>
    </w:p>
    <w:p w:rsidR="00051E4B" w:rsidRDefault="00051E4B" w:rsidP="00051E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Civic Center Blvd. project.  Completion is estimated at $10,000.</w:t>
      </w:r>
    </w:p>
    <w:p w:rsidR="00051E4B" w:rsidRDefault="00051E4B" w:rsidP="00051E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New Orleans Blvd. project.  Completion is estimated at $10,000.</w:t>
      </w:r>
    </w:p>
    <w:p w:rsidR="00051E4B" w:rsidRDefault="00051E4B" w:rsidP="00051E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the publication of the booklet, estimated at $5,000.</w:t>
      </w:r>
    </w:p>
    <w:p w:rsidR="00051E4B" w:rsidRPr="00051E4B" w:rsidRDefault="00051E4B" w:rsidP="00051E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future projects on the east side of town.</w:t>
      </w:r>
    </w:p>
    <w:p w:rsidR="00106FD3" w:rsidRPr="00106FD3" w:rsidRDefault="00106FD3" w:rsidP="00106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06FD3" w:rsidRPr="0010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3AC"/>
    <w:multiLevelType w:val="hybridMultilevel"/>
    <w:tmpl w:val="57EC6B24"/>
    <w:lvl w:ilvl="0" w:tplc="FB56B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73855"/>
    <w:multiLevelType w:val="hybridMultilevel"/>
    <w:tmpl w:val="F2FE81B4"/>
    <w:lvl w:ilvl="0" w:tplc="1AF6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3"/>
    <w:rsid w:val="00051E4B"/>
    <w:rsid w:val="00106FD3"/>
    <w:rsid w:val="002F4C7C"/>
    <w:rsid w:val="004B4690"/>
    <w:rsid w:val="00640FE5"/>
    <w:rsid w:val="00C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F50D"/>
  <w15:chartTrackingRefBased/>
  <w15:docId w15:val="{B0EBBE06-0F2F-4B01-8674-519F0527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 McAllister</dc:creator>
  <cp:keywords/>
  <dc:description/>
  <cp:lastModifiedBy>Myers McAllister</cp:lastModifiedBy>
  <cp:revision>1</cp:revision>
  <dcterms:created xsi:type="dcterms:W3CDTF">2017-01-30T16:22:00Z</dcterms:created>
  <dcterms:modified xsi:type="dcterms:W3CDTF">2017-01-30T16:53:00Z</dcterms:modified>
</cp:coreProperties>
</file>